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</w:t>
      </w:r>
      <w:bookmarkStart w:id="0" w:name="_GoBack"/>
      <w:bookmarkEnd w:id="0"/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FF4DBC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5933F3">
        <w:rPr>
          <w:rFonts w:ascii="Times New Roman" w:eastAsia="Times New Roman" w:hAnsi="Times New Roman" w:cs="Times New Roman"/>
          <w:b/>
          <w:sz w:val="24"/>
          <w:szCs w:val="28"/>
        </w:rPr>
        <w:t>История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FF4DBC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на 2022-2023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FF4DBC">
              <w:rPr>
                <w:rFonts w:ascii="Times New Roman" w:hAnsi="Times New Roman"/>
                <w:sz w:val="24"/>
              </w:rPr>
              <w:t xml:space="preserve">Рабочая программа по предмету «История»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</w:t>
            </w:r>
            <w:proofErr w:type="spellStart"/>
            <w:r w:rsidRPr="00FF4DBC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FF4DBC">
              <w:rPr>
                <w:rFonts w:ascii="Times New Roman" w:hAnsi="Times New Roman"/>
                <w:sz w:val="24"/>
              </w:rPr>
              <w:t xml:space="preserve"> России от 29 декабря 2014г. №1645, Приказа </w:t>
            </w:r>
            <w:proofErr w:type="spellStart"/>
            <w:r w:rsidRPr="00FF4DBC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FF4DBC">
              <w:rPr>
                <w:rFonts w:ascii="Times New Roman" w:hAnsi="Times New Roman"/>
                <w:sz w:val="24"/>
              </w:rPr>
              <w:t xml:space="preserve"> России от31 декабря 2015г. №1578, Приказа </w:t>
            </w:r>
            <w:proofErr w:type="spellStart"/>
            <w:r w:rsidRPr="00FF4DBC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FF4DBC">
              <w:rPr>
                <w:rFonts w:ascii="Times New Roman" w:hAnsi="Times New Roman"/>
                <w:sz w:val="24"/>
              </w:rPr>
              <w:t xml:space="preserve"> России от 26 июня 2019г. №613); разработана в соответствии с Основной образовательной программой среднего общего образования МБОУ </w:t>
            </w:r>
            <w:r>
              <w:rPr>
                <w:rFonts w:ascii="Times New Roman" w:hAnsi="Times New Roman"/>
                <w:sz w:val="24"/>
              </w:rPr>
              <w:t xml:space="preserve">школа </w:t>
            </w:r>
            <w:proofErr w:type="spellStart"/>
            <w:r>
              <w:rPr>
                <w:rFonts w:ascii="Times New Roman" w:hAnsi="Times New Roman"/>
                <w:sz w:val="24"/>
              </w:rPr>
              <w:t>им.Ю.Д.Дешериева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  <w:r w:rsidRPr="00FF4DBC">
              <w:rPr>
                <w:rFonts w:ascii="Times New Roman" w:hAnsi="Times New Roman"/>
                <w:sz w:val="24"/>
              </w:rPr>
              <w:t xml:space="preserve">,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</w:t>
            </w:r>
            <w:proofErr w:type="spellStart"/>
            <w:r w:rsidRPr="00FF4DBC">
              <w:rPr>
                <w:rFonts w:ascii="Times New Roman" w:hAnsi="Times New Roman"/>
                <w:sz w:val="24"/>
              </w:rPr>
              <w:t>метапредметных</w:t>
            </w:r>
            <w:proofErr w:type="spellEnd"/>
            <w:r w:rsidRPr="00FF4DBC">
              <w:rPr>
                <w:rFonts w:ascii="Times New Roman" w:hAnsi="Times New Roman"/>
                <w:sz w:val="24"/>
              </w:rPr>
              <w:t xml:space="preserve"> и предметных результатов освоения истории,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истории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FF4DB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Г</w:t>
            </w:r>
            <w:r w:rsidRPr="00FF4DBC">
              <w:rPr>
                <w:rFonts w:ascii="Times New Roman" w:hAnsi="Times New Roman"/>
                <w:sz w:val="24"/>
              </w:rPr>
              <w:t xml:space="preserve">лавной целью школьного исторического образования является формирование у обучающегося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 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Основными задачами реализации примерной программы учебного предмета «История» (базовый уровень) в старшей школе являются: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1) формирование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 xml:space="preserve">2) овладение комплексом знаний об истории России и человечества в целом, представлениями об общем и особенном в мировом историческом процессе; 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3) формирование умений применять исторические знания в профессиональной и общественной деятельности, поликультурном общении;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4) овладение навыками проектной деятельности и исторической реконструкции с привлечением различных источников;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5) формирование умений вести диалог, обосновывать свою точку зрения в дискуссии по исторической тематике.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lastRenderedPageBreak/>
              <w:t>Задачами реализации примерной образовательной программы учебного предмета «История» (углубленный уровень) являются: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1) формирование знаний о месте и роли исторической науки в системе научных дисциплин, представлений об историографии;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2) овладение системными историческими знаниями, понимание места и роли России в мировой истории;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3) овладение приемами работы с историческими источниками, умениями самостоятельно анализировать документальную базу по исторической тематике;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4) формирование умений оценивать различные исторические версии.</w:t>
            </w:r>
          </w:p>
          <w:p w:rsidR="005E0AF7" w:rsidRPr="005E0AF7" w:rsidRDefault="005E0AF7" w:rsidP="00BA428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933F3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История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FF4DB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63717B">
              <w:rPr>
                <w:rFonts w:ascii="Times New Roman" w:eastAsia="Bookman Old Style" w:hAnsi="Times New Roman"/>
                <w:sz w:val="24"/>
                <w:szCs w:val="20"/>
              </w:rPr>
              <w:t>истории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 xml:space="preserve">134 </w:t>
            </w:r>
            <w:proofErr w:type="gramStart"/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>часа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proofErr w:type="gramEnd"/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 w:rsidSect="00FF4DB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D2C9B"/>
    <w:rsid w:val="00210053"/>
    <w:rsid w:val="005933F3"/>
    <w:rsid w:val="005E0AF7"/>
    <w:rsid w:val="0063717B"/>
    <w:rsid w:val="008B3664"/>
    <w:rsid w:val="00BA428E"/>
    <w:rsid w:val="00DE572F"/>
    <w:rsid w:val="00E67D6A"/>
    <w:rsid w:val="00FF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9</cp:revision>
  <dcterms:created xsi:type="dcterms:W3CDTF">2022-08-23T20:52:00Z</dcterms:created>
  <dcterms:modified xsi:type="dcterms:W3CDTF">2022-09-07T11:59:00Z</dcterms:modified>
</cp:coreProperties>
</file>